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B9" w:rsidRPr="00675BB9" w:rsidRDefault="00675BB9" w:rsidP="00675B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5BB9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675BB9" w:rsidRPr="00675BB9" w:rsidRDefault="00675BB9" w:rsidP="00675B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5BB9">
        <w:rPr>
          <w:rFonts w:ascii="Times New Roman" w:hAnsi="Times New Roman" w:cs="Times New Roman"/>
          <w:sz w:val="24"/>
          <w:szCs w:val="24"/>
        </w:rPr>
        <w:t xml:space="preserve"> Директор МКОУ ООШ с. Новотроицкое</w:t>
      </w:r>
    </w:p>
    <w:p w:rsidR="00675BB9" w:rsidRPr="00675BB9" w:rsidRDefault="00675BB9" w:rsidP="00675B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5BB9">
        <w:rPr>
          <w:rFonts w:ascii="Times New Roman" w:hAnsi="Times New Roman" w:cs="Times New Roman"/>
          <w:sz w:val="24"/>
          <w:szCs w:val="24"/>
        </w:rPr>
        <w:t>С.А.Штанько</w:t>
      </w:r>
    </w:p>
    <w:p w:rsidR="0014332D" w:rsidRPr="00675BB9" w:rsidRDefault="00675BB9" w:rsidP="00675BB9">
      <w:pPr>
        <w:pStyle w:val="a3"/>
        <w:jc w:val="right"/>
        <w:rPr>
          <w:szCs w:val="24"/>
        </w:rPr>
      </w:pPr>
      <w:r w:rsidRPr="00675BB9">
        <w:rPr>
          <w:rFonts w:ascii="Times New Roman" w:hAnsi="Times New Roman" w:cs="Times New Roman"/>
          <w:sz w:val="24"/>
          <w:szCs w:val="24"/>
        </w:rPr>
        <w:t>Приказ № ___  от_______20__</w:t>
      </w:r>
      <w:r w:rsidRPr="00675BB9">
        <w:t xml:space="preserve"> г</w:t>
      </w:r>
    </w:p>
    <w:p w:rsidR="0014332D" w:rsidRDefault="0014332D" w:rsidP="001433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332D" w:rsidRPr="00B96E13" w:rsidRDefault="0014332D" w:rsidP="00143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1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332D" w:rsidRPr="00B96E13" w:rsidRDefault="0014332D" w:rsidP="00143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13">
        <w:rPr>
          <w:rFonts w:ascii="Times New Roman" w:hAnsi="Times New Roman" w:cs="Times New Roman"/>
          <w:b/>
          <w:sz w:val="24"/>
          <w:szCs w:val="24"/>
        </w:rPr>
        <w:t>о пропускном режиме, охране и порядке нахождения в здании МКОУ ООШ с</w:t>
      </w:r>
      <w:proofErr w:type="gramStart"/>
      <w:r w:rsidRPr="00B96E1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B96E13">
        <w:rPr>
          <w:rFonts w:ascii="Times New Roman" w:hAnsi="Times New Roman" w:cs="Times New Roman"/>
          <w:b/>
          <w:sz w:val="24"/>
          <w:szCs w:val="24"/>
        </w:rPr>
        <w:t>овотроицкое</w:t>
      </w:r>
    </w:p>
    <w:p w:rsidR="0014332D" w:rsidRDefault="0014332D" w:rsidP="00675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BB9" w:rsidRPr="00B96E13" w:rsidRDefault="00675BB9" w:rsidP="00675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2D" w:rsidRDefault="0014332D" w:rsidP="001433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6E1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332D" w:rsidRDefault="0014332D" w:rsidP="001433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32D" w:rsidRDefault="0014332D" w:rsidP="0014332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пропускном режиме, охране и порядке нахождения в здании МКОУ 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овотроицкое (далее – Положение) определяет порядок пропускного режима, охраны, обеспечения сохранности имущества, установления порядка нахождения, предупреждения террористических и диверсионных актов в здании МКОУ ООШ с.Новотроицкое (далее – школа) и обязательно к исполнению работниками школы.</w:t>
      </w:r>
    </w:p>
    <w:p w:rsidR="0014332D" w:rsidRDefault="0014332D" w:rsidP="0014332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Пропускной режим определяет правила входа (выхода)</w:t>
      </w:r>
      <w:r w:rsidR="00387EDE">
        <w:rPr>
          <w:rFonts w:ascii="Times New Roman" w:hAnsi="Times New Roman" w:cs="Times New Roman"/>
          <w:sz w:val="24"/>
          <w:szCs w:val="24"/>
        </w:rPr>
        <w:t xml:space="preserve"> работников школы и иных организаций в здание (из здания), въезда (выезда) транспортных средств на охраняемую территорию  (с территории) школы, вноса (выноса), ввоза (вывоза) материальных ценностей, документов и изделий, а также мероприятия по реализации этих правил.</w:t>
      </w:r>
      <w:proofErr w:type="gramEnd"/>
    </w:p>
    <w:p w:rsidR="00387EDE" w:rsidRDefault="00387EDE" w:rsidP="0014332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соблюдением работниками структурных подразделений школы, а также посетителями требований пропускного режима и общественного порядка несут руководители соответствующих подразделений.</w:t>
      </w:r>
    </w:p>
    <w:p w:rsidR="00387EDE" w:rsidRDefault="00387EDE" w:rsidP="0014332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здания школы осуществляется работниками школы (сторож)</w:t>
      </w:r>
      <w:r w:rsidR="00F85444">
        <w:rPr>
          <w:rFonts w:ascii="Times New Roman" w:hAnsi="Times New Roman" w:cs="Times New Roman"/>
          <w:sz w:val="24"/>
          <w:szCs w:val="24"/>
        </w:rPr>
        <w:t xml:space="preserve">. Организацию пропускного режима осуществляют работники школы (уборщики служебных помещений, гардеробщики) </w:t>
      </w:r>
      <w:proofErr w:type="gramStart"/>
      <w:r w:rsidR="00F85444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F85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443" w:rsidRDefault="006C1443" w:rsidP="006C14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443" w:rsidRPr="00B96E13" w:rsidRDefault="006C1443" w:rsidP="006C14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13">
        <w:rPr>
          <w:rFonts w:ascii="Times New Roman" w:hAnsi="Times New Roman" w:cs="Times New Roman"/>
          <w:b/>
          <w:sz w:val="24"/>
          <w:szCs w:val="24"/>
        </w:rPr>
        <w:t>Задачи организации охраны здания, помещений и территории школы</w:t>
      </w:r>
    </w:p>
    <w:p w:rsidR="006C1443" w:rsidRPr="00B96E13" w:rsidRDefault="006C1443" w:rsidP="006C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43" w:rsidRDefault="006C1443" w:rsidP="006C14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охраны:</w:t>
      </w:r>
    </w:p>
    <w:p w:rsidR="006C1443" w:rsidRDefault="006C1443" w:rsidP="006C144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надежной охраны здания, помещений и территории, закрепленных за школой</w:t>
      </w:r>
    </w:p>
    <w:p w:rsidR="006C1443" w:rsidRDefault="006C1443" w:rsidP="006C144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пропускного режима, исключающего несанкционированный проход лиц в здание и на территорию школы.</w:t>
      </w:r>
    </w:p>
    <w:p w:rsidR="006C1443" w:rsidRDefault="006C1443" w:rsidP="006C144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работников школы, в случае возникновения чрезвычайных ситуаций (нападение, террористический акт, авария, пожар и др.).</w:t>
      </w:r>
    </w:p>
    <w:p w:rsidR="006C1443" w:rsidRDefault="006C1443" w:rsidP="006C144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установленном порядке в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противопожарного режима и принятие необходимых мер к тушению очага возгорания до прибытия пожарных расчетов.</w:t>
      </w:r>
    </w:p>
    <w:p w:rsidR="006C1443" w:rsidRDefault="004520E6" w:rsidP="006C14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здания, помещений и территории школы:</w:t>
      </w:r>
    </w:p>
    <w:p w:rsidR="004520E6" w:rsidRDefault="004520E6" w:rsidP="004520E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охраны представляет комплекс организационных, технических и режимных мероприятий, направленных на обеспечение надежной защиты здания, помещений, территории, работников, обучающихся находящихся в здании и на охраняемой территории, сохранности компьютерной техники,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документов. Другого имущества и материальных ценностей.</w:t>
      </w:r>
    </w:p>
    <w:p w:rsidR="004520E6" w:rsidRDefault="004520E6" w:rsidP="004520E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школы (сторож) осуществляет осмотр помещений. Путем внешнего осмотра проверяется целостность дверей, запоров и не было ли несанкционированного вскрытия входных дверей помещений.</w:t>
      </w:r>
    </w:p>
    <w:p w:rsidR="004520E6" w:rsidRDefault="004520E6" w:rsidP="004520E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признаков несанкционированного вскрытия входных дверей сотрудник школы должен немедленно доложить администрации школы и вызвать полицию. При обнаружении воспламенения и дыма в установленном порядке сообщается в противопожарные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принимаются меры к тушению очага пожара первичными средствами пожаротушения. При ложном срабатывании сигнализации восстанавливается режим ее работы.</w:t>
      </w:r>
    </w:p>
    <w:p w:rsidR="004520E6" w:rsidRDefault="004520E6" w:rsidP="004520E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 охраняемом здании чрезвычайных ситуаций (нападение,</w:t>
      </w:r>
      <w:r w:rsidR="00974956" w:rsidRPr="00974956">
        <w:rPr>
          <w:rFonts w:ascii="Times New Roman" w:hAnsi="Times New Roman" w:cs="Times New Roman"/>
          <w:sz w:val="24"/>
          <w:szCs w:val="24"/>
        </w:rPr>
        <w:t xml:space="preserve"> </w:t>
      </w:r>
      <w:r w:rsidR="00974956">
        <w:rPr>
          <w:rFonts w:ascii="Times New Roman" w:hAnsi="Times New Roman" w:cs="Times New Roman"/>
          <w:sz w:val="24"/>
          <w:szCs w:val="24"/>
        </w:rPr>
        <w:t>террористический акт, авария, пожар и др.) необходимо поставить в известность администрацию школы, вызвать полицию, МЧС.</w:t>
      </w:r>
    </w:p>
    <w:p w:rsidR="00974956" w:rsidRDefault="00974956" w:rsidP="00974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956" w:rsidRPr="00B96E13" w:rsidRDefault="00974956" w:rsidP="009749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13">
        <w:rPr>
          <w:rFonts w:ascii="Times New Roman" w:hAnsi="Times New Roman" w:cs="Times New Roman"/>
          <w:b/>
          <w:sz w:val="24"/>
          <w:szCs w:val="24"/>
        </w:rPr>
        <w:t>Пропускной режим в здании и на охраняемой территории школы.</w:t>
      </w:r>
    </w:p>
    <w:p w:rsidR="00974956" w:rsidRPr="00B96E13" w:rsidRDefault="00974956" w:rsidP="00974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956" w:rsidRDefault="00974956" w:rsidP="00974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время для входа в здание школы с 8.30 до 17.00 часов.</w:t>
      </w:r>
    </w:p>
    <w:p w:rsidR="00974956" w:rsidRDefault="00974956" w:rsidP="00974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лиц, автотранспорта, грузов и иного имущества в здание (из здания), на территорию (с территории) осуществляется при наличии документов.</w:t>
      </w:r>
    </w:p>
    <w:p w:rsidR="00974956" w:rsidRDefault="00974956" w:rsidP="00974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Машины специального назначения (пожарные, скорой помощи, полиции и др.) при стихийных бедствиях.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других чрезвычайных ситуациях на территорию пропускаются беспрепятственно.</w:t>
      </w:r>
    </w:p>
    <w:p w:rsidR="00974956" w:rsidRDefault="00974956" w:rsidP="00974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посетителей ведется и регистрируется в журнале учета посетителей.</w:t>
      </w:r>
    </w:p>
    <w:p w:rsidR="00974956" w:rsidRDefault="00974956" w:rsidP="00974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имеющим право входа в здание школы, разрешается проносить только </w:t>
      </w:r>
      <w:r w:rsidR="00B96E13">
        <w:rPr>
          <w:rFonts w:ascii="Times New Roman" w:hAnsi="Times New Roman" w:cs="Times New Roman"/>
          <w:sz w:val="24"/>
          <w:szCs w:val="24"/>
        </w:rPr>
        <w:t>малогабаритные</w:t>
      </w:r>
      <w:r>
        <w:rPr>
          <w:rFonts w:ascii="Times New Roman" w:hAnsi="Times New Roman" w:cs="Times New Roman"/>
          <w:sz w:val="24"/>
          <w:szCs w:val="24"/>
        </w:rPr>
        <w:t xml:space="preserve"> предметы  личного обихода (портфели, дипломаты, женские и хозяйственные сумки). Громоздкие личные вещи, взрывоопасные и легковоспламеняющиеся вещества,</w:t>
      </w:r>
      <w:r w:rsidR="00B96E13">
        <w:rPr>
          <w:rFonts w:ascii="Times New Roman" w:hAnsi="Times New Roman" w:cs="Times New Roman"/>
          <w:sz w:val="24"/>
          <w:szCs w:val="24"/>
        </w:rPr>
        <w:t xml:space="preserve"> огнестрельное и другое оружие вносить в здание школы </w:t>
      </w:r>
      <w:r w:rsidR="00B96E13" w:rsidRPr="00B96E13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B96E13" w:rsidRPr="00B96E13">
        <w:rPr>
          <w:rFonts w:ascii="Times New Roman" w:hAnsi="Times New Roman" w:cs="Times New Roman"/>
          <w:sz w:val="24"/>
          <w:szCs w:val="24"/>
        </w:rPr>
        <w:t>. Внос (вынос)</w:t>
      </w:r>
      <w:r w:rsidR="00B96E13">
        <w:rPr>
          <w:rFonts w:ascii="Times New Roman" w:hAnsi="Times New Roman" w:cs="Times New Roman"/>
          <w:sz w:val="24"/>
          <w:szCs w:val="24"/>
        </w:rPr>
        <w:t xml:space="preserve"> и ввоз (вывоз) материальных ценностей не допускается.</w:t>
      </w:r>
    </w:p>
    <w:p w:rsidR="00B96E13" w:rsidRPr="00B96E13" w:rsidRDefault="00B96E13" w:rsidP="00974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 на территорию школы грузового транспорта, доставляющего продукты, мебель, канцтовары в школу, осуществляется при предъявлении водителем путевого листа и сопроводительных документов (товарно-транспортных накладных).</w:t>
      </w:r>
    </w:p>
    <w:p w:rsidR="0014332D" w:rsidRDefault="0014332D" w:rsidP="0014332D">
      <w:pPr>
        <w:jc w:val="right"/>
      </w:pPr>
    </w:p>
    <w:sectPr w:rsidR="0014332D" w:rsidSect="00E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2D78"/>
    <w:multiLevelType w:val="multilevel"/>
    <w:tmpl w:val="0344952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2D"/>
    <w:rsid w:val="0014332D"/>
    <w:rsid w:val="00387EDE"/>
    <w:rsid w:val="004520E6"/>
    <w:rsid w:val="005B6035"/>
    <w:rsid w:val="00675BB9"/>
    <w:rsid w:val="006C1443"/>
    <w:rsid w:val="00974956"/>
    <w:rsid w:val="00B96E13"/>
    <w:rsid w:val="00E07D93"/>
    <w:rsid w:val="00F8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32D"/>
    <w:pPr>
      <w:spacing w:after="0" w:line="240" w:lineRule="auto"/>
    </w:pPr>
  </w:style>
  <w:style w:type="paragraph" w:styleId="a4">
    <w:name w:val="Normal (Web)"/>
    <w:basedOn w:val="a"/>
    <w:rsid w:val="00675B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2014-08-22T01:09:00Z</cp:lastPrinted>
  <dcterms:created xsi:type="dcterms:W3CDTF">2014-02-27T01:08:00Z</dcterms:created>
  <dcterms:modified xsi:type="dcterms:W3CDTF">2014-08-22T01:09:00Z</dcterms:modified>
</cp:coreProperties>
</file>